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D1E" w:rsidRPr="00CA4908" w:rsidRDefault="008A4D1E" w:rsidP="008A4D1E">
      <w:pPr>
        <w:ind w:firstLine="709"/>
        <w:jc w:val="both"/>
        <w:rPr>
          <w:sz w:val="28"/>
          <w:szCs w:val="24"/>
          <w:lang w:val="kk-KZ"/>
        </w:rPr>
      </w:pPr>
      <w:r>
        <w:rPr>
          <w:sz w:val="28"/>
          <w:szCs w:val="24"/>
          <w:lang w:val="kk-KZ"/>
        </w:rPr>
        <w:t xml:space="preserve">4 практикалық жұмыс. </w:t>
      </w:r>
      <w:r w:rsidRPr="00CA4908">
        <w:rPr>
          <w:sz w:val="28"/>
          <w:szCs w:val="24"/>
          <w:lang w:val="kk-KZ"/>
        </w:rPr>
        <w:t>ҚАБАТ САЛУ</w:t>
      </w:r>
      <w:r>
        <w:rPr>
          <w:sz w:val="28"/>
          <w:szCs w:val="24"/>
          <w:lang w:val="kk-KZ"/>
        </w:rPr>
        <w:t>.</w:t>
      </w:r>
      <w:r w:rsidRPr="00CA4908">
        <w:rPr>
          <w:color w:val="000000"/>
          <w:sz w:val="28"/>
          <w:szCs w:val="28"/>
          <w:lang w:val="kk-KZ"/>
        </w:rPr>
        <w:t xml:space="preserve"> CorelDRAW ОБЪЕКТІЛЕРІН БЕЙНЕЛЕУ ЖӘНЕ СУРЕТ САЛУ ӘДІСТЕРІ</w:t>
      </w:r>
      <w:r w:rsidRPr="00615F55">
        <w:rPr>
          <w:color w:val="000000"/>
          <w:szCs w:val="28"/>
          <w:lang w:val="kk-KZ"/>
        </w:rPr>
        <w:t>.</w:t>
      </w:r>
      <w:r>
        <w:rPr>
          <w:color w:val="000000"/>
          <w:szCs w:val="28"/>
          <w:lang w:val="kk-KZ"/>
        </w:rPr>
        <w:t xml:space="preserve"> </w:t>
      </w:r>
    </w:p>
    <w:p w:rsidR="008A4D1E" w:rsidRPr="00FC6548" w:rsidRDefault="008A4D1E" w:rsidP="008A4D1E">
      <w:pPr>
        <w:ind w:firstLine="709"/>
        <w:jc w:val="both"/>
        <w:rPr>
          <w:i/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 xml:space="preserve">Барлық </w:t>
      </w:r>
      <w:r w:rsidRPr="00B3665F">
        <w:rPr>
          <w:sz w:val="28"/>
          <w:szCs w:val="24"/>
          <w:lang w:val="kk-KZ"/>
        </w:rPr>
        <w:t>графи</w:t>
      </w:r>
      <w:r w:rsidRPr="002C4656">
        <w:rPr>
          <w:sz w:val="28"/>
          <w:szCs w:val="24"/>
          <w:lang w:val="kk-KZ"/>
        </w:rPr>
        <w:t>калық</w:t>
      </w:r>
      <w:r w:rsidRPr="00B3665F">
        <w:rPr>
          <w:sz w:val="28"/>
          <w:szCs w:val="24"/>
          <w:lang w:val="kk-KZ"/>
        </w:rPr>
        <w:t xml:space="preserve"> программа</w:t>
      </w:r>
      <w:r w:rsidRPr="002C4656">
        <w:rPr>
          <w:sz w:val="28"/>
          <w:szCs w:val="24"/>
          <w:lang w:val="kk-KZ"/>
        </w:rPr>
        <w:t>ларда</w:t>
      </w:r>
      <w:r w:rsidRPr="00B3665F">
        <w:rPr>
          <w:sz w:val="28"/>
          <w:szCs w:val="24"/>
          <w:lang w:val="kk-KZ"/>
        </w:rPr>
        <w:t xml:space="preserve"> (СorelDRAW, MapInfo, ArcView, ArcGIS (Arcmap), AutoCad) </w:t>
      </w:r>
      <w:r w:rsidRPr="002C4656">
        <w:rPr>
          <w:sz w:val="28"/>
          <w:szCs w:val="24"/>
          <w:lang w:val="kk-KZ"/>
        </w:rPr>
        <w:t>мынандай қабаттар бөлінеді</w:t>
      </w:r>
      <w:r w:rsidRPr="00B3665F">
        <w:rPr>
          <w:sz w:val="28"/>
          <w:szCs w:val="24"/>
          <w:lang w:val="kk-KZ"/>
        </w:rPr>
        <w:t xml:space="preserve">: </w:t>
      </w:r>
      <w:r w:rsidRPr="00FC6548">
        <w:rPr>
          <w:i/>
          <w:sz w:val="28"/>
          <w:szCs w:val="24"/>
          <w:lang w:val="kk-KZ"/>
        </w:rPr>
        <w:t xml:space="preserve">полигональды, түзу сызықты және нүктелі. </w:t>
      </w:r>
    </w:p>
    <w:p w:rsidR="008A4D1E" w:rsidRPr="00B3665F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B3665F">
        <w:rPr>
          <w:sz w:val="28"/>
          <w:szCs w:val="24"/>
          <w:lang w:val="kk-KZ"/>
        </w:rPr>
        <w:t>СorelDRAW</w:t>
      </w:r>
      <w:r w:rsidRPr="002C4656">
        <w:rPr>
          <w:sz w:val="28"/>
          <w:szCs w:val="24"/>
          <w:lang w:val="kk-KZ"/>
        </w:rPr>
        <w:t>-да қабат сау үшін мынандай</w:t>
      </w:r>
      <w:r w:rsidRPr="00B3665F">
        <w:rPr>
          <w:sz w:val="28"/>
          <w:szCs w:val="24"/>
          <w:lang w:val="kk-KZ"/>
        </w:rPr>
        <w:t xml:space="preserve"> функция</w:t>
      </w:r>
      <w:r w:rsidRPr="002C4656">
        <w:rPr>
          <w:sz w:val="28"/>
          <w:szCs w:val="24"/>
          <w:lang w:val="kk-KZ"/>
        </w:rPr>
        <w:t>лар бар</w:t>
      </w:r>
      <w:r w:rsidRPr="00B3665F">
        <w:rPr>
          <w:sz w:val="28"/>
          <w:szCs w:val="24"/>
          <w:lang w:val="kk-KZ"/>
        </w:rPr>
        <w:t xml:space="preserve"> &lt;</w:t>
      </w:r>
      <w:r w:rsidRPr="002C4656">
        <w:rPr>
          <w:sz w:val="28"/>
          <w:szCs w:val="24"/>
          <w:lang w:val="kk-KZ"/>
        </w:rPr>
        <w:t>Қабаттарды басқару</w:t>
      </w:r>
      <w:r w:rsidRPr="00B3665F">
        <w:rPr>
          <w:sz w:val="28"/>
          <w:szCs w:val="24"/>
          <w:lang w:val="kk-KZ"/>
        </w:rPr>
        <w:t xml:space="preserve">&gt; (Object Manager), </w:t>
      </w:r>
      <w:r w:rsidRPr="002C4656">
        <w:rPr>
          <w:sz w:val="28"/>
          <w:szCs w:val="24"/>
          <w:lang w:val="kk-KZ"/>
        </w:rPr>
        <w:t>оны екі тәсілмен ашуға болады</w:t>
      </w:r>
      <w:r w:rsidRPr="00B3665F">
        <w:rPr>
          <w:sz w:val="28"/>
          <w:szCs w:val="24"/>
          <w:lang w:val="kk-KZ"/>
        </w:rPr>
        <w:t>:</w:t>
      </w:r>
    </w:p>
    <w:p w:rsidR="008A4D1E" w:rsidRPr="00B3665F" w:rsidRDefault="008A4D1E" w:rsidP="008A4D1E">
      <w:pPr>
        <w:widowControl/>
        <w:numPr>
          <w:ilvl w:val="0"/>
          <w:numId w:val="1"/>
        </w:numPr>
        <w:autoSpaceDE/>
        <w:autoSpaceDN/>
        <w:adjustRightInd/>
        <w:ind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>Бас</w:t>
      </w:r>
      <w:r w:rsidRPr="00B3665F">
        <w:rPr>
          <w:sz w:val="28"/>
          <w:szCs w:val="24"/>
          <w:lang w:val="kk-KZ"/>
        </w:rPr>
        <w:t xml:space="preserve"> меню → </w:t>
      </w:r>
      <w:r w:rsidRPr="002C4656">
        <w:rPr>
          <w:sz w:val="28"/>
          <w:szCs w:val="24"/>
          <w:lang w:val="kk-KZ"/>
        </w:rPr>
        <w:t>Аспаптар</w:t>
      </w:r>
      <w:r w:rsidRPr="00B3665F">
        <w:rPr>
          <w:sz w:val="28"/>
          <w:szCs w:val="24"/>
          <w:lang w:val="kk-KZ"/>
        </w:rPr>
        <w:t xml:space="preserve"> (Tools) ↓ </w:t>
      </w:r>
      <w:r w:rsidRPr="002C4656">
        <w:rPr>
          <w:sz w:val="28"/>
          <w:szCs w:val="24"/>
          <w:lang w:val="kk-KZ"/>
        </w:rPr>
        <w:t>Қабаттарды басқару</w:t>
      </w:r>
      <w:r w:rsidRPr="00B3665F">
        <w:rPr>
          <w:sz w:val="28"/>
          <w:szCs w:val="24"/>
          <w:lang w:val="kk-KZ"/>
        </w:rPr>
        <w:t xml:space="preserve"> (Object Manager)</w:t>
      </w:r>
    </w:p>
    <w:p w:rsidR="008A4D1E" w:rsidRPr="00B3665F" w:rsidRDefault="008A4D1E" w:rsidP="008A4D1E">
      <w:pPr>
        <w:widowControl/>
        <w:numPr>
          <w:ilvl w:val="0"/>
          <w:numId w:val="1"/>
        </w:numPr>
        <w:autoSpaceDE/>
        <w:autoSpaceDN/>
        <w:adjustRightInd/>
        <w:ind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>Бас</w:t>
      </w:r>
      <w:r w:rsidRPr="00B3665F">
        <w:rPr>
          <w:sz w:val="28"/>
          <w:szCs w:val="24"/>
          <w:lang w:val="kk-KZ"/>
        </w:rPr>
        <w:t xml:space="preserve"> меню → </w:t>
      </w:r>
      <w:r w:rsidRPr="002C4656">
        <w:rPr>
          <w:sz w:val="28"/>
          <w:szCs w:val="24"/>
          <w:lang w:val="kk-KZ"/>
        </w:rPr>
        <w:t>Терезе</w:t>
      </w:r>
      <w:r w:rsidRPr="00B3665F">
        <w:rPr>
          <w:sz w:val="28"/>
          <w:szCs w:val="24"/>
          <w:lang w:val="kk-KZ"/>
        </w:rPr>
        <w:t xml:space="preserve"> (Window) → Докер</w:t>
      </w:r>
      <w:r w:rsidRPr="002C4656">
        <w:rPr>
          <w:sz w:val="28"/>
          <w:szCs w:val="24"/>
          <w:lang w:val="kk-KZ"/>
        </w:rPr>
        <w:t>лер</w:t>
      </w:r>
      <w:r w:rsidRPr="00B3665F">
        <w:rPr>
          <w:sz w:val="28"/>
          <w:szCs w:val="24"/>
          <w:lang w:val="kk-KZ"/>
        </w:rPr>
        <w:t xml:space="preserve"> (Dockers) ↓ </w:t>
      </w:r>
      <w:r w:rsidRPr="002C4656">
        <w:rPr>
          <w:sz w:val="28"/>
          <w:szCs w:val="24"/>
          <w:lang w:val="kk-KZ"/>
        </w:rPr>
        <w:t>Қабаттарды басқару</w:t>
      </w:r>
      <w:r w:rsidRPr="00B3665F">
        <w:rPr>
          <w:sz w:val="28"/>
          <w:szCs w:val="24"/>
          <w:lang w:val="kk-KZ"/>
        </w:rPr>
        <w:t xml:space="preserve"> (Object Manager) ↓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B3665F">
        <w:rPr>
          <w:sz w:val="28"/>
          <w:szCs w:val="24"/>
          <w:lang w:val="kk-KZ"/>
        </w:rPr>
        <w:t>&lt;</w:t>
      </w:r>
      <w:r w:rsidRPr="002C4656">
        <w:rPr>
          <w:sz w:val="28"/>
          <w:szCs w:val="24"/>
          <w:lang w:val="kk-KZ"/>
        </w:rPr>
        <w:t>Қабаттарды басқару</w:t>
      </w:r>
      <w:r w:rsidRPr="00B3665F">
        <w:rPr>
          <w:sz w:val="28"/>
          <w:szCs w:val="24"/>
          <w:lang w:val="kk-KZ"/>
        </w:rPr>
        <w:t xml:space="preserve">&gt; (&lt;Object Manager&gt;) </w:t>
      </w:r>
      <w:r w:rsidRPr="002C4656">
        <w:rPr>
          <w:sz w:val="28"/>
          <w:szCs w:val="24"/>
          <w:lang w:val="kk-KZ"/>
        </w:rPr>
        <w:t>жоғарғы әдістердің біреуін пайдаланғанда экранның терезесінің оң жағында пайда болады. Докердің төмен жағында &lt;Қабаттарды басқару&gt; (&lt;Object Manager&gt;) программасы орналасқан: Жаңа қабат (New Layer) және жаңа Мастер (New Master Layer).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</w:p>
    <w:p w:rsidR="008A4D1E" w:rsidRPr="002C4656" w:rsidRDefault="008A4D1E" w:rsidP="008A4D1E">
      <w:pPr>
        <w:ind w:firstLine="709"/>
        <w:jc w:val="center"/>
        <w:rPr>
          <w:sz w:val="28"/>
          <w:szCs w:val="24"/>
          <w:lang w:val="en-US"/>
        </w:rPr>
      </w:pPr>
      <w:r>
        <w:rPr>
          <w:noProof/>
          <w:sz w:val="28"/>
          <w:szCs w:val="24"/>
        </w:rPr>
        <w:drawing>
          <wp:inline distT="0" distB="0" distL="0" distR="0">
            <wp:extent cx="4009390" cy="300672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39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</w:rPr>
      </w:pPr>
    </w:p>
    <w:p w:rsidR="008A4D1E" w:rsidRPr="002C4656" w:rsidRDefault="008A4D1E" w:rsidP="008A4D1E">
      <w:pPr>
        <w:ind w:firstLine="709"/>
        <w:jc w:val="center"/>
        <w:rPr>
          <w:sz w:val="28"/>
          <w:szCs w:val="24"/>
          <w:lang w:val="kk-KZ"/>
        </w:rPr>
      </w:pPr>
      <w:r>
        <w:rPr>
          <w:sz w:val="28"/>
          <w:szCs w:val="24"/>
          <w:lang w:val="kk-KZ"/>
        </w:rPr>
        <w:t>16</w:t>
      </w:r>
      <w:r w:rsidRPr="002C4656">
        <w:rPr>
          <w:sz w:val="28"/>
          <w:szCs w:val="24"/>
          <w:lang w:val="kk-KZ"/>
        </w:rPr>
        <w:t xml:space="preserve"> сурет</w:t>
      </w:r>
    </w:p>
    <w:p w:rsidR="008A4D1E" w:rsidRPr="00FC6548" w:rsidRDefault="008A4D1E" w:rsidP="008A4D1E">
      <w:pPr>
        <w:ind w:firstLine="709"/>
        <w:jc w:val="both"/>
        <w:rPr>
          <w:i/>
          <w:sz w:val="28"/>
          <w:szCs w:val="24"/>
        </w:rPr>
      </w:pPr>
      <w:r w:rsidRPr="00FC6548">
        <w:rPr>
          <w:i/>
          <w:sz w:val="28"/>
          <w:szCs w:val="24"/>
        </w:rPr>
        <w:t xml:space="preserve"> </w:t>
      </w:r>
      <w:r w:rsidRPr="00FC6548">
        <w:rPr>
          <w:i/>
          <w:sz w:val="28"/>
          <w:szCs w:val="24"/>
          <w:lang w:val="kk-KZ"/>
        </w:rPr>
        <w:t>Қабаттарды тұрғызу тәртібі</w:t>
      </w:r>
      <w:r w:rsidRPr="00FC6548">
        <w:rPr>
          <w:i/>
          <w:sz w:val="28"/>
          <w:szCs w:val="24"/>
        </w:rPr>
        <w:t>:</w:t>
      </w: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b/>
          <w:sz w:val="28"/>
          <w:szCs w:val="24"/>
        </w:rPr>
      </w:pPr>
      <w:r w:rsidRPr="002C4656">
        <w:rPr>
          <w:sz w:val="28"/>
          <w:szCs w:val="24"/>
          <w:lang w:val="kk-KZ"/>
        </w:rPr>
        <w:t>Тышқанның сол жақ кнопкасымен пиктограмманы шақыру керек</w:t>
      </w:r>
      <w:r w:rsidRPr="002C4656">
        <w:rPr>
          <w:sz w:val="28"/>
          <w:szCs w:val="24"/>
        </w:rPr>
        <w:t xml:space="preserve"> </w:t>
      </w:r>
      <w:r w:rsidRPr="00FC6548">
        <w:rPr>
          <w:i/>
          <w:sz w:val="28"/>
          <w:szCs w:val="24"/>
          <w:lang w:val="kk-KZ"/>
        </w:rPr>
        <w:t>Жаңа қабат</w:t>
      </w:r>
      <w:r w:rsidRPr="00FC6548">
        <w:rPr>
          <w:i/>
          <w:sz w:val="28"/>
          <w:szCs w:val="24"/>
        </w:rPr>
        <w:t xml:space="preserve"> (</w:t>
      </w:r>
      <w:r w:rsidRPr="00FC6548">
        <w:rPr>
          <w:i/>
          <w:sz w:val="28"/>
          <w:szCs w:val="24"/>
          <w:lang w:val="en-US"/>
        </w:rPr>
        <w:t>New</w:t>
      </w:r>
      <w:r w:rsidRPr="00FC6548">
        <w:rPr>
          <w:i/>
          <w:sz w:val="28"/>
          <w:szCs w:val="24"/>
        </w:rPr>
        <w:t xml:space="preserve"> </w:t>
      </w:r>
      <w:r w:rsidRPr="00FC6548">
        <w:rPr>
          <w:i/>
          <w:sz w:val="28"/>
          <w:szCs w:val="24"/>
          <w:lang w:val="en-US"/>
        </w:rPr>
        <w:t>Layer</w:t>
      </w:r>
      <w:r w:rsidRPr="00FC6548">
        <w:rPr>
          <w:i/>
          <w:sz w:val="28"/>
          <w:szCs w:val="24"/>
        </w:rPr>
        <w:t>),</w:t>
      </w:r>
      <w:r w:rsidRPr="002C4656">
        <w:rPr>
          <w:b/>
          <w:sz w:val="28"/>
          <w:szCs w:val="24"/>
        </w:rPr>
        <w:t xml:space="preserve"> </w:t>
      </w:r>
      <w:r w:rsidRPr="002C4656">
        <w:rPr>
          <w:sz w:val="28"/>
          <w:szCs w:val="24"/>
          <w:lang w:val="kk-KZ"/>
        </w:rPr>
        <w:t>тізімде жаңа қабат пайда болады</w:t>
      </w:r>
      <w:r w:rsidRPr="002C4656">
        <w:rPr>
          <w:sz w:val="28"/>
          <w:szCs w:val="24"/>
        </w:rPr>
        <w:t xml:space="preserve"> </w:t>
      </w:r>
      <w:r w:rsidRPr="00FC6548">
        <w:rPr>
          <w:i/>
          <w:sz w:val="28"/>
          <w:szCs w:val="24"/>
        </w:rPr>
        <w:t>(</w:t>
      </w:r>
      <w:r w:rsidRPr="00FC6548">
        <w:rPr>
          <w:i/>
          <w:sz w:val="28"/>
          <w:szCs w:val="24"/>
          <w:lang w:val="en-US"/>
        </w:rPr>
        <w:t>New</w:t>
      </w:r>
      <w:r w:rsidRPr="00FC6548">
        <w:rPr>
          <w:i/>
          <w:sz w:val="28"/>
          <w:szCs w:val="24"/>
        </w:rPr>
        <w:t xml:space="preserve"> </w:t>
      </w:r>
      <w:r w:rsidRPr="00FC6548">
        <w:rPr>
          <w:i/>
          <w:sz w:val="28"/>
          <w:szCs w:val="24"/>
          <w:lang w:val="en-US"/>
        </w:rPr>
        <w:t>Layer</w:t>
      </w:r>
      <w:r w:rsidRPr="00FC6548">
        <w:rPr>
          <w:i/>
          <w:sz w:val="28"/>
          <w:szCs w:val="24"/>
        </w:rPr>
        <w:t>)</w:t>
      </w:r>
      <w:r w:rsidRPr="002C4656">
        <w:rPr>
          <w:b/>
          <w:sz w:val="28"/>
          <w:szCs w:val="24"/>
        </w:rPr>
        <w:t xml:space="preserve">  </w:t>
      </w:r>
      <w:r>
        <w:rPr>
          <w:sz w:val="28"/>
          <w:szCs w:val="24"/>
          <w:lang w:val="kk-KZ"/>
        </w:rPr>
        <w:t>16</w:t>
      </w:r>
      <w:r w:rsidRPr="002C4656">
        <w:rPr>
          <w:sz w:val="28"/>
          <w:szCs w:val="24"/>
          <w:lang w:val="kk-KZ"/>
        </w:rPr>
        <w:t>-сурет.</w:t>
      </w: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sz w:val="28"/>
          <w:szCs w:val="24"/>
        </w:rPr>
      </w:pPr>
      <w:r w:rsidRPr="002C4656">
        <w:rPr>
          <w:sz w:val="28"/>
          <w:szCs w:val="24"/>
          <w:lang w:val="kk-KZ"/>
        </w:rPr>
        <w:t>Жаңа қабатқа жаңа ат береміз</w:t>
      </w:r>
      <w:r w:rsidRPr="002C4656">
        <w:rPr>
          <w:sz w:val="28"/>
          <w:szCs w:val="24"/>
        </w:rPr>
        <w:t xml:space="preserve">, </w:t>
      </w:r>
      <w:r w:rsidRPr="002C4656">
        <w:rPr>
          <w:sz w:val="28"/>
          <w:szCs w:val="24"/>
          <w:lang w:val="kk-KZ"/>
        </w:rPr>
        <w:t>мысалы</w:t>
      </w:r>
      <w:r w:rsidRPr="002C4656">
        <w:rPr>
          <w:sz w:val="28"/>
          <w:szCs w:val="24"/>
        </w:rPr>
        <w:t xml:space="preserve">, </w:t>
      </w:r>
      <w:r w:rsidRPr="002C4656">
        <w:rPr>
          <w:i/>
          <w:sz w:val="28"/>
          <w:szCs w:val="24"/>
          <w:lang w:val="en-US"/>
        </w:rPr>
        <w:t>polygo</w:t>
      </w:r>
      <w:r w:rsidRPr="002C4656">
        <w:rPr>
          <w:sz w:val="28"/>
          <w:szCs w:val="24"/>
          <w:lang w:val="en-US"/>
        </w:rPr>
        <w:t>n</w:t>
      </w:r>
      <w:r w:rsidRPr="002C4656">
        <w:rPr>
          <w:sz w:val="28"/>
          <w:szCs w:val="24"/>
          <w:lang w:val="kk-KZ"/>
        </w:rPr>
        <w:t xml:space="preserve"> (</w:t>
      </w:r>
      <w:r>
        <w:rPr>
          <w:sz w:val="28"/>
          <w:szCs w:val="24"/>
          <w:lang w:val="kk-KZ"/>
        </w:rPr>
        <w:t>17</w:t>
      </w:r>
      <w:r w:rsidRPr="002C4656">
        <w:rPr>
          <w:sz w:val="28"/>
          <w:szCs w:val="24"/>
          <w:lang w:val="kk-KZ"/>
        </w:rPr>
        <w:t xml:space="preserve"> сурет).</w:t>
      </w: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sz w:val="28"/>
          <w:szCs w:val="24"/>
        </w:rPr>
      </w:pPr>
      <w:r w:rsidRPr="002C4656">
        <w:rPr>
          <w:sz w:val="28"/>
          <w:szCs w:val="24"/>
          <w:lang w:val="kk-KZ"/>
        </w:rPr>
        <w:t xml:space="preserve">Тышқанның сол жағынан қара квадратты көрсете отырып екі рет басып шақырамыз да, жаңа қабаттың түсін анықтаймыз, мысалы, қызыл </w:t>
      </w:r>
      <w:r w:rsidRPr="002C4656">
        <w:rPr>
          <w:sz w:val="28"/>
          <w:szCs w:val="24"/>
        </w:rPr>
        <w:t>(</w:t>
      </w:r>
      <w:r w:rsidRPr="002C4656">
        <w:rPr>
          <w:sz w:val="28"/>
          <w:szCs w:val="24"/>
          <w:lang w:val="kk-KZ"/>
        </w:rPr>
        <w:t>түсі ашық болуы керек, растордың қара түсін векторлау үшін)</w:t>
      </w: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sz w:val="28"/>
          <w:szCs w:val="24"/>
        </w:rPr>
      </w:pPr>
      <w:r w:rsidRPr="002C4656">
        <w:rPr>
          <w:sz w:val="28"/>
          <w:szCs w:val="24"/>
          <w:lang w:val="kk-KZ"/>
        </w:rPr>
        <w:t>Берілген қабатты қалай салу керектігін көрсетеміз</w:t>
      </w:r>
      <w:r w:rsidRPr="002C4656">
        <w:rPr>
          <w:sz w:val="28"/>
          <w:szCs w:val="24"/>
        </w:rPr>
        <w:t xml:space="preserve">: </w:t>
      </w:r>
      <w:r w:rsidRPr="002C4656">
        <w:rPr>
          <w:sz w:val="28"/>
          <w:szCs w:val="24"/>
          <w:lang w:val="kk-KZ"/>
        </w:rPr>
        <w:t>түсі</w:t>
      </w:r>
      <w:r w:rsidRPr="002C4656">
        <w:rPr>
          <w:sz w:val="28"/>
          <w:szCs w:val="24"/>
        </w:rPr>
        <w:t xml:space="preserve">, </w:t>
      </w:r>
      <w:r w:rsidRPr="002C4656">
        <w:rPr>
          <w:sz w:val="28"/>
          <w:szCs w:val="24"/>
          <w:lang w:val="kk-KZ"/>
        </w:rPr>
        <w:t>сызық қалыңдығы</w:t>
      </w:r>
      <w:r w:rsidRPr="002C4656">
        <w:rPr>
          <w:sz w:val="28"/>
          <w:szCs w:val="24"/>
        </w:rPr>
        <w:t xml:space="preserve">, </w:t>
      </w:r>
      <w:r w:rsidRPr="002C4656">
        <w:rPr>
          <w:sz w:val="28"/>
          <w:szCs w:val="24"/>
          <w:lang w:val="kk-KZ"/>
        </w:rPr>
        <w:t>сызық стильі</w:t>
      </w:r>
      <w:r w:rsidRPr="002C4656">
        <w:rPr>
          <w:sz w:val="28"/>
          <w:szCs w:val="24"/>
        </w:rPr>
        <w:t xml:space="preserve"> – </w:t>
      </w:r>
      <w:r w:rsidRPr="002C4656">
        <w:rPr>
          <w:sz w:val="28"/>
          <w:szCs w:val="24"/>
          <w:lang w:val="kk-KZ"/>
        </w:rPr>
        <w:t>ол үшін жұмыс жасау терезесінің сол жақта орналасқан қосымша аспаптар менюін қолданамыз</w:t>
      </w:r>
      <w:r w:rsidRPr="002C4656">
        <w:rPr>
          <w:sz w:val="28"/>
          <w:szCs w:val="24"/>
        </w:rPr>
        <w:t xml:space="preserve"> (</w:t>
      </w:r>
      <w:r w:rsidRPr="002C4656">
        <w:rPr>
          <w:sz w:val="28"/>
          <w:szCs w:val="24"/>
          <w:lang w:val="kk-KZ"/>
        </w:rPr>
        <w:t xml:space="preserve">жоғарыдан санағанда </w:t>
      </w:r>
      <w:r w:rsidRPr="002C4656">
        <w:rPr>
          <w:sz w:val="28"/>
          <w:szCs w:val="24"/>
        </w:rPr>
        <w:t>3-</w:t>
      </w:r>
      <w:r w:rsidRPr="002C4656">
        <w:rPr>
          <w:sz w:val="28"/>
          <w:szCs w:val="24"/>
          <w:lang w:val="kk-KZ"/>
        </w:rPr>
        <w:t>ші аспап</w:t>
      </w:r>
      <w:r w:rsidRPr="002C4656">
        <w:rPr>
          <w:sz w:val="28"/>
          <w:szCs w:val="24"/>
        </w:rPr>
        <w:t xml:space="preserve"> - &lt;контур&gt; (</w:t>
      </w:r>
      <w:r w:rsidRPr="002C4656">
        <w:rPr>
          <w:sz w:val="28"/>
          <w:szCs w:val="24"/>
          <w:lang w:val="en-US"/>
        </w:rPr>
        <w:t>outline</w:t>
      </w:r>
      <w:r w:rsidRPr="002C4656">
        <w:rPr>
          <w:sz w:val="28"/>
          <w:szCs w:val="24"/>
        </w:rPr>
        <w:t>).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</w:rPr>
      </w:pPr>
    </w:p>
    <w:p w:rsidR="008A4D1E" w:rsidRPr="002C4656" w:rsidRDefault="008A4D1E" w:rsidP="008A4D1E">
      <w:pPr>
        <w:ind w:firstLine="709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>
            <wp:extent cx="4237990" cy="36226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990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D1E" w:rsidRDefault="008A4D1E" w:rsidP="008A4D1E">
      <w:pPr>
        <w:ind w:firstLine="709"/>
        <w:jc w:val="center"/>
        <w:rPr>
          <w:sz w:val="28"/>
          <w:szCs w:val="24"/>
          <w:lang w:val="en-US"/>
        </w:rPr>
      </w:pPr>
    </w:p>
    <w:p w:rsidR="008A4D1E" w:rsidRPr="002C4656" w:rsidRDefault="008A4D1E" w:rsidP="008A4D1E">
      <w:pPr>
        <w:ind w:firstLine="709"/>
        <w:jc w:val="center"/>
        <w:rPr>
          <w:sz w:val="28"/>
          <w:szCs w:val="24"/>
          <w:lang w:val="kk-KZ"/>
        </w:rPr>
      </w:pPr>
      <w:r>
        <w:rPr>
          <w:sz w:val="28"/>
          <w:szCs w:val="24"/>
          <w:lang w:val="kk-KZ"/>
        </w:rPr>
        <w:t>17</w:t>
      </w:r>
      <w:r w:rsidRPr="002C4656">
        <w:rPr>
          <w:sz w:val="28"/>
          <w:szCs w:val="24"/>
          <w:lang w:val="kk-KZ"/>
        </w:rPr>
        <w:t xml:space="preserve"> сурет</w:t>
      </w: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>Диалогты терезе пайда болады &lt;Қарандаш контуры&gt; (Outline Pen)</w:t>
      </w: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>Қандай жұмыс жасайтыныңызды дәлірек көре</w:t>
      </w:r>
      <w:r>
        <w:rPr>
          <w:sz w:val="28"/>
          <w:szCs w:val="24"/>
          <w:lang w:val="kk-KZ"/>
        </w:rPr>
        <w:t>суіңіз керек, мысалы, графика</w:t>
      </w:r>
      <w:r w:rsidRPr="002C4656">
        <w:rPr>
          <w:sz w:val="28"/>
          <w:szCs w:val="24"/>
          <w:lang w:val="kk-KZ"/>
        </w:rPr>
        <w:t>.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</w:p>
    <w:p w:rsidR="008A4D1E" w:rsidRPr="002C4656" w:rsidRDefault="008A4D1E" w:rsidP="008A4D1E">
      <w:pPr>
        <w:ind w:firstLine="709"/>
        <w:jc w:val="both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>
            <wp:extent cx="4695190" cy="353441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190" cy="353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D1E" w:rsidRDefault="008A4D1E" w:rsidP="008A4D1E">
      <w:pPr>
        <w:ind w:firstLine="709"/>
        <w:jc w:val="center"/>
        <w:rPr>
          <w:sz w:val="28"/>
          <w:szCs w:val="24"/>
          <w:lang w:val="en-US"/>
        </w:rPr>
      </w:pPr>
    </w:p>
    <w:p w:rsidR="008A4D1E" w:rsidRPr="002C4656" w:rsidRDefault="008A4D1E" w:rsidP="008A4D1E">
      <w:pPr>
        <w:ind w:firstLine="709"/>
        <w:jc w:val="center"/>
        <w:rPr>
          <w:sz w:val="28"/>
          <w:szCs w:val="24"/>
          <w:lang w:val="kk-KZ"/>
        </w:rPr>
      </w:pPr>
      <w:r>
        <w:rPr>
          <w:sz w:val="28"/>
          <w:szCs w:val="24"/>
          <w:lang w:val="kk-KZ"/>
        </w:rPr>
        <w:t>18</w:t>
      </w:r>
      <w:r w:rsidRPr="002C4656">
        <w:rPr>
          <w:sz w:val="28"/>
          <w:szCs w:val="24"/>
          <w:lang w:val="kk-KZ"/>
        </w:rPr>
        <w:t xml:space="preserve"> сурет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</w:rPr>
      </w:pP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sz w:val="28"/>
          <w:szCs w:val="24"/>
        </w:rPr>
      </w:pPr>
      <w:r w:rsidRPr="002C4656">
        <w:rPr>
          <w:sz w:val="28"/>
          <w:szCs w:val="24"/>
          <w:lang w:val="kk-KZ"/>
        </w:rPr>
        <w:lastRenderedPageBreak/>
        <w:t>Диалог пайда болады</w:t>
      </w:r>
      <w:r w:rsidRPr="002C4656">
        <w:rPr>
          <w:sz w:val="28"/>
          <w:szCs w:val="24"/>
        </w:rPr>
        <w:t xml:space="preserve"> &lt;</w:t>
      </w:r>
      <w:r w:rsidRPr="002C4656">
        <w:rPr>
          <w:sz w:val="28"/>
          <w:szCs w:val="24"/>
          <w:lang w:val="kk-KZ"/>
        </w:rPr>
        <w:t>Қарандаш контуры</w:t>
      </w:r>
      <w:r w:rsidRPr="002C4656">
        <w:rPr>
          <w:sz w:val="28"/>
          <w:szCs w:val="24"/>
        </w:rPr>
        <w:t>&gt; (</w:t>
      </w:r>
      <w:r w:rsidRPr="002C4656">
        <w:rPr>
          <w:sz w:val="28"/>
          <w:szCs w:val="24"/>
          <w:lang w:val="en-US"/>
        </w:rPr>
        <w:t>Outline</w:t>
      </w:r>
      <w:r w:rsidRPr="002C4656">
        <w:rPr>
          <w:sz w:val="28"/>
          <w:szCs w:val="24"/>
        </w:rPr>
        <w:t xml:space="preserve"> </w:t>
      </w:r>
      <w:r w:rsidRPr="002C4656">
        <w:rPr>
          <w:sz w:val="28"/>
          <w:szCs w:val="24"/>
          <w:lang w:val="en-US"/>
        </w:rPr>
        <w:t>Pen</w:t>
      </w:r>
      <w:r w:rsidRPr="002C4656">
        <w:rPr>
          <w:sz w:val="28"/>
          <w:szCs w:val="24"/>
        </w:rPr>
        <w:t xml:space="preserve">), </w:t>
      </w:r>
      <w:r w:rsidRPr="002C4656">
        <w:rPr>
          <w:sz w:val="28"/>
          <w:szCs w:val="24"/>
          <w:lang w:val="kk-KZ"/>
        </w:rPr>
        <w:t>сонда өзімізге керекті парметрлерді береміз</w:t>
      </w:r>
      <w:r w:rsidRPr="002C4656">
        <w:rPr>
          <w:sz w:val="28"/>
          <w:szCs w:val="24"/>
        </w:rPr>
        <w:t xml:space="preserve">: </w:t>
      </w:r>
      <w:r w:rsidRPr="002C4656">
        <w:rPr>
          <w:sz w:val="28"/>
          <w:szCs w:val="24"/>
          <w:lang w:val="kk-KZ"/>
        </w:rPr>
        <w:t>түс, таңдап алынған</w:t>
      </w:r>
      <w:r w:rsidRPr="002C4656">
        <w:rPr>
          <w:sz w:val="28"/>
          <w:szCs w:val="24"/>
        </w:rPr>
        <w:t xml:space="preserve"> &lt;</w:t>
      </w:r>
      <w:r w:rsidRPr="002C4656">
        <w:rPr>
          <w:sz w:val="28"/>
          <w:szCs w:val="24"/>
          <w:lang w:val="kk-KZ"/>
        </w:rPr>
        <w:t>Қабаттармен басқару</w:t>
      </w:r>
      <w:r w:rsidRPr="002C4656">
        <w:rPr>
          <w:sz w:val="28"/>
          <w:szCs w:val="24"/>
        </w:rPr>
        <w:t>&gt; (</w:t>
      </w:r>
      <w:r w:rsidRPr="002C4656">
        <w:rPr>
          <w:sz w:val="28"/>
          <w:szCs w:val="24"/>
          <w:lang w:val="en-US"/>
        </w:rPr>
        <w:t>Object</w:t>
      </w:r>
      <w:r w:rsidRPr="002C4656">
        <w:rPr>
          <w:sz w:val="28"/>
          <w:szCs w:val="24"/>
        </w:rPr>
        <w:t xml:space="preserve"> </w:t>
      </w:r>
      <w:r w:rsidRPr="002C4656">
        <w:rPr>
          <w:sz w:val="28"/>
          <w:szCs w:val="24"/>
          <w:lang w:val="en-US"/>
        </w:rPr>
        <w:t>Manager</w:t>
      </w:r>
      <w:r w:rsidRPr="002C4656">
        <w:rPr>
          <w:sz w:val="28"/>
          <w:szCs w:val="24"/>
        </w:rPr>
        <w:t xml:space="preserve">) </w:t>
      </w:r>
      <w:r w:rsidRPr="002C4656">
        <w:rPr>
          <w:sz w:val="28"/>
          <w:szCs w:val="24"/>
          <w:lang w:val="kk-KZ"/>
        </w:rPr>
        <w:t>жұмыс барысында өзіңізге түзетуге ыңғайлы болуы керек (</w:t>
      </w:r>
      <w:r>
        <w:rPr>
          <w:sz w:val="28"/>
          <w:szCs w:val="24"/>
          <w:lang w:val="kk-KZ"/>
        </w:rPr>
        <w:t>32</w:t>
      </w:r>
      <w:r w:rsidRPr="002C4656">
        <w:rPr>
          <w:sz w:val="28"/>
          <w:szCs w:val="24"/>
          <w:lang w:val="kk-KZ"/>
        </w:rPr>
        <w:t xml:space="preserve"> сурет)</w:t>
      </w:r>
      <w:r w:rsidRPr="002C4656">
        <w:rPr>
          <w:sz w:val="28"/>
          <w:szCs w:val="24"/>
        </w:rPr>
        <w:t>.</w:t>
      </w:r>
    </w:p>
    <w:p w:rsidR="008A4D1E" w:rsidRPr="002C4656" w:rsidRDefault="008A4D1E" w:rsidP="008A4D1E">
      <w:pPr>
        <w:widowControl/>
        <w:numPr>
          <w:ilvl w:val="1"/>
          <w:numId w:val="1"/>
        </w:numPr>
        <w:autoSpaceDE/>
        <w:autoSpaceDN/>
        <w:adjustRightInd/>
        <w:ind w:left="0" w:firstLine="709"/>
        <w:jc w:val="both"/>
        <w:rPr>
          <w:sz w:val="28"/>
          <w:szCs w:val="24"/>
        </w:rPr>
      </w:pPr>
      <w:r w:rsidRPr="002C4656">
        <w:rPr>
          <w:sz w:val="28"/>
          <w:szCs w:val="24"/>
          <w:lang w:val="kk-KZ"/>
        </w:rPr>
        <w:t>Қабаттың қандай жұмысқа арналғанына байланысты келесі аспапты таңдаймыз</w:t>
      </w:r>
      <w:r w:rsidRPr="002C4656">
        <w:rPr>
          <w:sz w:val="28"/>
          <w:szCs w:val="24"/>
        </w:rPr>
        <w:t xml:space="preserve">, </w:t>
      </w:r>
      <w:r w:rsidRPr="002C4656">
        <w:rPr>
          <w:sz w:val="28"/>
          <w:szCs w:val="24"/>
          <w:lang w:val="kk-KZ"/>
        </w:rPr>
        <w:t>ол аспаптар жұмыс жасау терезесінің сол жағында орналасқан</w:t>
      </w:r>
      <w:r w:rsidRPr="002C4656">
        <w:rPr>
          <w:sz w:val="28"/>
          <w:szCs w:val="24"/>
        </w:rPr>
        <w:t xml:space="preserve">, </w:t>
      </w:r>
      <w:r w:rsidRPr="002C4656">
        <w:rPr>
          <w:sz w:val="28"/>
          <w:szCs w:val="24"/>
          <w:lang w:val="kk-KZ"/>
        </w:rPr>
        <w:t>мысалы</w:t>
      </w:r>
      <w:r w:rsidRPr="002C4656">
        <w:rPr>
          <w:sz w:val="28"/>
          <w:szCs w:val="24"/>
        </w:rPr>
        <w:t xml:space="preserve">, </w:t>
      </w:r>
      <w:r w:rsidRPr="002C4656">
        <w:rPr>
          <w:sz w:val="28"/>
          <w:szCs w:val="24"/>
          <w:lang w:val="kk-KZ"/>
        </w:rPr>
        <w:t xml:space="preserve">үстінен </w:t>
      </w:r>
      <w:r w:rsidRPr="002C4656">
        <w:rPr>
          <w:sz w:val="28"/>
          <w:szCs w:val="24"/>
        </w:rPr>
        <w:t>4</w:t>
      </w:r>
      <w:r w:rsidRPr="002C4656">
        <w:rPr>
          <w:sz w:val="28"/>
          <w:szCs w:val="24"/>
          <w:lang w:val="kk-KZ"/>
        </w:rPr>
        <w:t>-ші.</w:t>
      </w:r>
      <w:r w:rsidRPr="002C4656">
        <w:rPr>
          <w:sz w:val="28"/>
          <w:szCs w:val="24"/>
        </w:rPr>
        <w:t xml:space="preserve"> </w:t>
      </w:r>
      <w:r w:rsidRPr="002C4656">
        <w:rPr>
          <w:sz w:val="28"/>
          <w:szCs w:val="24"/>
          <w:lang w:val="kk-KZ"/>
        </w:rPr>
        <w:t>Бұл жерде сурет салатын барлық аспаптар бар</w:t>
      </w:r>
      <w:r w:rsidRPr="002C4656">
        <w:rPr>
          <w:sz w:val="28"/>
          <w:szCs w:val="24"/>
        </w:rPr>
        <w:t>.</w:t>
      </w:r>
      <w:r w:rsidRPr="002C4656">
        <w:rPr>
          <w:sz w:val="28"/>
          <w:szCs w:val="24"/>
          <w:lang w:val="kk-KZ"/>
        </w:rPr>
        <w:t xml:space="preserve"> 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>
            <wp:extent cx="4501515" cy="304228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515" cy="304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</w:rPr>
      </w:pPr>
    </w:p>
    <w:p w:rsidR="008A4D1E" w:rsidRDefault="008A4D1E" w:rsidP="008A4D1E">
      <w:pPr>
        <w:ind w:firstLine="709"/>
        <w:jc w:val="center"/>
        <w:rPr>
          <w:sz w:val="28"/>
          <w:szCs w:val="24"/>
          <w:lang w:val="kk-KZ"/>
        </w:rPr>
      </w:pPr>
      <w:r>
        <w:rPr>
          <w:sz w:val="28"/>
          <w:szCs w:val="24"/>
          <w:lang w:val="kk-KZ"/>
        </w:rPr>
        <w:t>19</w:t>
      </w:r>
      <w:r w:rsidRPr="002C4656">
        <w:rPr>
          <w:sz w:val="28"/>
          <w:szCs w:val="24"/>
          <w:lang w:val="kk-KZ"/>
        </w:rPr>
        <w:t xml:space="preserve"> сурет</w:t>
      </w:r>
    </w:p>
    <w:p w:rsidR="008A4D1E" w:rsidRPr="002C4656" w:rsidRDefault="008A4D1E" w:rsidP="008A4D1E">
      <w:pPr>
        <w:ind w:firstLine="709"/>
        <w:jc w:val="center"/>
        <w:rPr>
          <w:sz w:val="28"/>
          <w:szCs w:val="24"/>
          <w:lang w:val="kk-KZ"/>
        </w:rPr>
      </w:pP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 xml:space="preserve">Барлық программалар қабаттарды векторлағанда форматына байланысты 3-қабат қолданады: </w:t>
      </w:r>
      <w:r w:rsidRPr="002C4656">
        <w:rPr>
          <w:i/>
          <w:sz w:val="28"/>
          <w:szCs w:val="24"/>
          <w:lang w:val="kk-KZ"/>
        </w:rPr>
        <w:t xml:space="preserve">полигонды, сызықты және нүктелі. </w:t>
      </w:r>
    </w:p>
    <w:p w:rsidR="008A4D1E" w:rsidRPr="002C4656" w:rsidRDefault="008A4D1E" w:rsidP="008A4D1E">
      <w:pPr>
        <w:ind w:firstLine="709"/>
        <w:jc w:val="both"/>
        <w:rPr>
          <w:b/>
          <w:i/>
          <w:sz w:val="28"/>
          <w:szCs w:val="24"/>
          <w:lang w:val="kk-KZ"/>
        </w:rPr>
      </w:pPr>
    </w:p>
    <w:p w:rsidR="008A4D1E" w:rsidRPr="002C4656" w:rsidRDefault="008A4D1E" w:rsidP="008A4D1E">
      <w:pPr>
        <w:ind w:firstLine="709"/>
        <w:jc w:val="both"/>
        <w:rPr>
          <w:i/>
          <w:sz w:val="28"/>
          <w:szCs w:val="24"/>
          <w:lang w:val="kk-KZ"/>
        </w:rPr>
      </w:pPr>
      <w:r w:rsidRPr="002C4656">
        <w:rPr>
          <w:b/>
          <w:i/>
          <w:sz w:val="28"/>
          <w:szCs w:val="24"/>
          <w:lang w:val="kk-KZ"/>
        </w:rPr>
        <w:t xml:space="preserve">Ескерту* </w:t>
      </w:r>
      <w:r w:rsidRPr="002C4656">
        <w:rPr>
          <w:i/>
          <w:sz w:val="28"/>
          <w:szCs w:val="24"/>
          <w:lang w:val="kk-KZ"/>
        </w:rPr>
        <w:t>Қабаттардың атын латын әріптерімен жазған дұрыс</w:t>
      </w:r>
      <w:r>
        <w:rPr>
          <w:i/>
          <w:sz w:val="28"/>
          <w:szCs w:val="24"/>
          <w:lang w:val="kk-KZ"/>
        </w:rPr>
        <w:t xml:space="preserve">. </w:t>
      </w:r>
      <w:r w:rsidRPr="002C4656">
        <w:rPr>
          <w:i/>
          <w:sz w:val="28"/>
          <w:szCs w:val="24"/>
          <w:lang w:val="kk-KZ"/>
        </w:rPr>
        <w:t>Қабаттардың аттарын мағынасына байланысты беру керек</w:t>
      </w:r>
    </w:p>
    <w:p w:rsidR="008A4D1E" w:rsidRPr="002C4656" w:rsidRDefault="008A4D1E" w:rsidP="008A4D1E">
      <w:pPr>
        <w:ind w:firstLine="709"/>
        <w:jc w:val="both"/>
        <w:rPr>
          <w:i/>
          <w:sz w:val="28"/>
          <w:szCs w:val="24"/>
          <w:lang w:val="kk-KZ"/>
        </w:rPr>
      </w:pPr>
    </w:p>
    <w:p w:rsidR="008A4D1E" w:rsidRPr="002C4656" w:rsidRDefault="008A4D1E" w:rsidP="008A4D1E">
      <w:pPr>
        <w:ind w:firstLine="709"/>
        <w:jc w:val="center"/>
        <w:rPr>
          <w:i/>
          <w:sz w:val="28"/>
          <w:szCs w:val="24"/>
          <w:lang w:val="en-US"/>
        </w:rPr>
      </w:pPr>
      <w:r>
        <w:rPr>
          <w:i/>
          <w:noProof/>
          <w:sz w:val="28"/>
          <w:szCs w:val="24"/>
        </w:rPr>
        <w:lastRenderedPageBreak/>
        <w:drawing>
          <wp:inline distT="0" distB="0" distL="0" distR="0">
            <wp:extent cx="4167505" cy="312991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505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D1E" w:rsidRDefault="008A4D1E" w:rsidP="008A4D1E">
      <w:pPr>
        <w:ind w:firstLine="709"/>
        <w:jc w:val="both"/>
        <w:rPr>
          <w:sz w:val="28"/>
          <w:szCs w:val="24"/>
          <w:lang w:val="en-US"/>
        </w:rPr>
      </w:pPr>
    </w:p>
    <w:p w:rsidR="008A4D1E" w:rsidRPr="002C4656" w:rsidRDefault="008A4D1E" w:rsidP="008A4D1E">
      <w:pPr>
        <w:ind w:firstLine="709"/>
        <w:jc w:val="center"/>
        <w:rPr>
          <w:sz w:val="28"/>
          <w:szCs w:val="24"/>
          <w:lang w:val="kk-KZ"/>
        </w:rPr>
      </w:pPr>
      <w:r>
        <w:rPr>
          <w:sz w:val="28"/>
          <w:szCs w:val="24"/>
          <w:lang w:val="kk-KZ"/>
        </w:rPr>
        <w:t xml:space="preserve">20 </w:t>
      </w:r>
      <w:r w:rsidRPr="002C4656">
        <w:rPr>
          <w:sz w:val="28"/>
          <w:szCs w:val="24"/>
          <w:lang w:val="kk-KZ"/>
        </w:rPr>
        <w:t xml:space="preserve"> сурет</w:t>
      </w:r>
    </w:p>
    <w:p w:rsidR="008A4D1E" w:rsidRPr="00FC6548" w:rsidRDefault="008A4D1E" w:rsidP="008A4D1E">
      <w:pPr>
        <w:ind w:firstLine="709"/>
        <w:jc w:val="both"/>
        <w:rPr>
          <w:sz w:val="28"/>
          <w:szCs w:val="24"/>
        </w:rPr>
      </w:pPr>
      <w:r w:rsidRPr="00FC6548">
        <w:rPr>
          <w:sz w:val="28"/>
          <w:szCs w:val="24"/>
          <w:lang w:val="kk-KZ"/>
        </w:rPr>
        <w:t>Мысалы</w:t>
      </w:r>
      <w:r w:rsidRPr="00FC6548">
        <w:rPr>
          <w:sz w:val="28"/>
          <w:szCs w:val="24"/>
        </w:rPr>
        <w:t>:</w:t>
      </w:r>
    </w:p>
    <w:p w:rsidR="008A4D1E" w:rsidRPr="00FC6548" w:rsidRDefault="008A4D1E" w:rsidP="008A4D1E">
      <w:pPr>
        <w:ind w:firstLine="709"/>
        <w:jc w:val="both"/>
        <w:rPr>
          <w:i/>
          <w:sz w:val="28"/>
          <w:szCs w:val="24"/>
        </w:rPr>
      </w:pPr>
      <w:r w:rsidRPr="00FC6548">
        <w:rPr>
          <w:i/>
          <w:sz w:val="28"/>
          <w:szCs w:val="24"/>
        </w:rPr>
        <w:t xml:space="preserve">А. </w:t>
      </w:r>
      <w:r w:rsidRPr="00FC6548">
        <w:rPr>
          <w:i/>
          <w:sz w:val="28"/>
          <w:szCs w:val="24"/>
          <w:lang w:val="kk-KZ"/>
        </w:rPr>
        <w:t>Кесте қабаты</w:t>
      </w:r>
      <w:r w:rsidRPr="00FC6548">
        <w:rPr>
          <w:i/>
          <w:sz w:val="28"/>
          <w:szCs w:val="24"/>
        </w:rPr>
        <w:t xml:space="preserve"> (</w:t>
      </w:r>
      <w:r w:rsidRPr="00FC6548">
        <w:rPr>
          <w:i/>
          <w:sz w:val="28"/>
          <w:szCs w:val="24"/>
          <w:lang w:val="en-US"/>
        </w:rPr>
        <w:t>tab</w:t>
      </w:r>
      <w:r w:rsidRPr="00FC6548">
        <w:rPr>
          <w:i/>
          <w:sz w:val="28"/>
          <w:szCs w:val="24"/>
        </w:rPr>
        <w:t>)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 xml:space="preserve">Біз қабат аштық, файл аты </w:t>
      </w:r>
      <w:r w:rsidRPr="00FC6548">
        <w:rPr>
          <w:i/>
          <w:sz w:val="28"/>
          <w:szCs w:val="24"/>
          <w:lang w:val="en-US"/>
        </w:rPr>
        <w:t>tab</w:t>
      </w:r>
      <w:r w:rsidRPr="00FC6548">
        <w:rPr>
          <w:i/>
          <w:sz w:val="28"/>
          <w:szCs w:val="24"/>
        </w:rPr>
        <w:t xml:space="preserve"> </w:t>
      </w:r>
      <w:r w:rsidRPr="002C4656">
        <w:rPr>
          <w:b/>
          <w:sz w:val="28"/>
          <w:szCs w:val="24"/>
          <w:lang w:val="kk-KZ"/>
        </w:rPr>
        <w:t xml:space="preserve">– </w:t>
      </w:r>
      <w:r w:rsidRPr="002C4656">
        <w:rPr>
          <w:sz w:val="28"/>
          <w:szCs w:val="24"/>
          <w:lang w:val="kk-KZ"/>
        </w:rPr>
        <w:t>төсенді (подложка) үстінен сыза отырып</w:t>
      </w:r>
      <w:r w:rsidRPr="002C4656">
        <w:rPr>
          <w:b/>
          <w:sz w:val="28"/>
          <w:szCs w:val="24"/>
          <w:lang w:val="kk-KZ"/>
        </w:rPr>
        <w:t xml:space="preserve"> </w:t>
      </w:r>
      <w:r w:rsidRPr="002C4656">
        <w:rPr>
          <w:sz w:val="28"/>
          <w:szCs w:val="24"/>
          <w:lang w:val="kk-KZ"/>
        </w:rPr>
        <w:t xml:space="preserve">стратиграфиялық кесте салу. Бұндай қабат </w:t>
      </w:r>
      <w:r w:rsidRPr="00FC6548">
        <w:rPr>
          <w:i/>
          <w:sz w:val="28"/>
          <w:szCs w:val="24"/>
          <w:lang w:val="kk-KZ"/>
        </w:rPr>
        <w:t>сызық қабаты</w:t>
      </w:r>
      <w:r w:rsidRPr="002C4656">
        <w:rPr>
          <w:sz w:val="28"/>
          <w:szCs w:val="24"/>
          <w:lang w:val="kk-KZ"/>
        </w:rPr>
        <w:t xml:space="preserve"> деп аталады. (</w:t>
      </w:r>
      <w:r>
        <w:rPr>
          <w:sz w:val="28"/>
          <w:szCs w:val="24"/>
          <w:lang w:val="kk-KZ"/>
        </w:rPr>
        <w:t>20</w:t>
      </w:r>
      <w:r w:rsidRPr="002C4656">
        <w:rPr>
          <w:sz w:val="28"/>
          <w:szCs w:val="24"/>
          <w:lang w:val="kk-KZ"/>
        </w:rPr>
        <w:t xml:space="preserve"> сурет).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>Стратиграфиялық бағананың пішінін салу үшін, біріншіден, тік немесе көлденең сызық салу керек, оны жұмыс барысында әртүрлі модификациялаймыз (ұзартамыз, қысқартамыз немесе 90˚ -қа бұрамыз т.б.), сатратигарафиялық бағананың растры бойынша қоршау үшін пайдаланамыз.</w:t>
      </w:r>
    </w:p>
    <w:p w:rsidR="008A4D1E" w:rsidRPr="00FC6548" w:rsidRDefault="008A4D1E" w:rsidP="008A4D1E">
      <w:pPr>
        <w:ind w:firstLine="709"/>
        <w:jc w:val="both"/>
        <w:rPr>
          <w:i/>
          <w:sz w:val="28"/>
          <w:szCs w:val="24"/>
          <w:lang w:val="kk-KZ"/>
        </w:rPr>
      </w:pPr>
      <w:r w:rsidRPr="00FC6548">
        <w:rPr>
          <w:i/>
          <w:sz w:val="28"/>
          <w:szCs w:val="24"/>
          <w:lang w:val="kk-KZ"/>
        </w:rPr>
        <w:t>Растр пішінін қоршауға көбейтудің бірнеше тәсілдері қолданылады:</w:t>
      </w:r>
    </w:p>
    <w:p w:rsidR="008A4D1E" w:rsidRPr="002C4656" w:rsidRDefault="008A4D1E" w:rsidP="008A4D1E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>таңдап алған объектіні бір жерден екінші жерге тасу арқылы, тышқанның сол және оң пернетақтасын ауыстыра басып.</w:t>
      </w:r>
    </w:p>
    <w:p w:rsidR="008A4D1E" w:rsidRPr="002C4656" w:rsidRDefault="008A4D1E" w:rsidP="008A4D1E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 xml:space="preserve">ыстық пернетақтаны қолдана отырып </w:t>
      </w:r>
      <w:r w:rsidRPr="00FC6548">
        <w:rPr>
          <w:i/>
          <w:sz w:val="28"/>
          <w:szCs w:val="24"/>
          <w:lang w:val="kk-KZ"/>
        </w:rPr>
        <w:t>[Ctrl-C], [Ctrl-V]</w:t>
      </w:r>
    </w:p>
    <w:p w:rsidR="008A4D1E" w:rsidRPr="002C4656" w:rsidRDefault="008A4D1E" w:rsidP="008A4D1E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>Басты меню функиясын қолдну арқылы: көбейту және қою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</w:p>
    <w:p w:rsidR="008A4D1E" w:rsidRPr="00FC6548" w:rsidRDefault="008A4D1E" w:rsidP="008A4D1E">
      <w:pPr>
        <w:ind w:firstLine="709"/>
        <w:jc w:val="both"/>
        <w:rPr>
          <w:i/>
          <w:sz w:val="28"/>
          <w:szCs w:val="24"/>
          <w:lang w:val="kk-KZ"/>
        </w:rPr>
      </w:pPr>
      <w:r w:rsidRPr="00FC6548">
        <w:rPr>
          <w:i/>
          <w:sz w:val="28"/>
          <w:szCs w:val="24"/>
          <w:lang w:val="kk-KZ"/>
        </w:rPr>
        <w:t>Б.  &lt;</w:t>
      </w:r>
      <w:r w:rsidRPr="00FC6548">
        <w:rPr>
          <w:i/>
          <w:smallCaps/>
          <w:sz w:val="28"/>
          <w:szCs w:val="24"/>
          <w:lang w:val="kk-KZ"/>
        </w:rPr>
        <w:t>текст</w:t>
      </w:r>
      <w:r w:rsidRPr="00FC6548">
        <w:rPr>
          <w:i/>
          <w:sz w:val="28"/>
          <w:szCs w:val="24"/>
          <w:lang w:val="kk-KZ"/>
        </w:rPr>
        <w:t xml:space="preserve"> &gt; қабаты 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 xml:space="preserve">Текс жазу үшін аспаптар менюінде астынан санағанда 6-шы </w:t>
      </w:r>
      <w:r w:rsidRPr="00FC6548">
        <w:rPr>
          <w:i/>
          <w:sz w:val="28"/>
          <w:szCs w:val="24"/>
          <w:lang w:val="kk-KZ"/>
        </w:rPr>
        <w:t>А</w:t>
      </w:r>
      <w:r w:rsidRPr="002C4656">
        <w:rPr>
          <w:sz w:val="28"/>
          <w:szCs w:val="24"/>
          <w:lang w:val="kk-KZ"/>
        </w:rPr>
        <w:t>-құралын қолданамыз.</w:t>
      </w:r>
    </w:p>
    <w:p w:rsidR="008A4D1E" w:rsidRPr="00FC6548" w:rsidRDefault="008A4D1E" w:rsidP="008A4D1E">
      <w:pPr>
        <w:ind w:firstLine="709"/>
        <w:jc w:val="both"/>
        <w:rPr>
          <w:i/>
          <w:sz w:val="28"/>
          <w:szCs w:val="24"/>
          <w:lang w:val="kk-KZ"/>
        </w:rPr>
      </w:pPr>
      <w:r w:rsidRPr="002C4656">
        <w:rPr>
          <w:sz w:val="28"/>
          <w:szCs w:val="24"/>
          <w:lang w:val="kk-KZ"/>
        </w:rPr>
        <w:t xml:space="preserve"> Текстті ыстық пернетақта арқылыда   жазуға болады: </w:t>
      </w:r>
      <w:r w:rsidRPr="00FC6548">
        <w:rPr>
          <w:i/>
          <w:sz w:val="28"/>
          <w:szCs w:val="24"/>
          <w:lang w:val="kk-KZ"/>
        </w:rPr>
        <w:t>[Ctrl-C], [Ctrl-V]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FC6548">
        <w:rPr>
          <w:i/>
          <w:sz w:val="28"/>
          <w:szCs w:val="24"/>
          <w:lang w:val="kk-KZ"/>
        </w:rPr>
        <w:t>Текстті бұру үшін</w:t>
      </w:r>
      <w:r w:rsidRPr="002C4656">
        <w:rPr>
          <w:b/>
          <w:i/>
          <w:sz w:val="28"/>
          <w:szCs w:val="24"/>
          <w:lang w:val="kk-KZ"/>
        </w:rPr>
        <w:t xml:space="preserve"> </w:t>
      </w:r>
      <w:r w:rsidRPr="002C4656">
        <w:rPr>
          <w:sz w:val="28"/>
          <w:szCs w:val="24"/>
          <w:lang w:val="kk-KZ"/>
        </w:rPr>
        <w:t xml:space="preserve"> бас менюдағы Transformation  функциясын қолданылады: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FC6548">
        <w:rPr>
          <w:i/>
          <w:sz w:val="28"/>
          <w:szCs w:val="24"/>
          <w:lang w:val="kk-KZ"/>
        </w:rPr>
        <w:t>Arrange</w:t>
      </w:r>
      <w:r w:rsidRPr="002C4656">
        <w:rPr>
          <w:b/>
          <w:sz w:val="28"/>
          <w:szCs w:val="24"/>
          <w:lang w:val="kk-KZ"/>
        </w:rPr>
        <w:t xml:space="preserve"> </w:t>
      </w:r>
      <w:r w:rsidRPr="002C4656">
        <w:rPr>
          <w:sz w:val="28"/>
          <w:szCs w:val="24"/>
          <w:lang w:val="kk-KZ"/>
        </w:rPr>
        <w:t xml:space="preserve">(Орналасуы)   </w:t>
      </w:r>
      <w:r w:rsidRPr="002C4656">
        <w:rPr>
          <w:b/>
          <w:sz w:val="28"/>
          <w:szCs w:val="24"/>
          <w:lang w:val="kk-KZ"/>
        </w:rPr>
        <w:t>↓</w:t>
      </w:r>
      <w:r w:rsidRPr="002C4656">
        <w:rPr>
          <w:sz w:val="28"/>
          <w:szCs w:val="24"/>
          <w:lang w:val="kk-KZ"/>
        </w:rPr>
        <w:t xml:space="preserve">  </w:t>
      </w:r>
      <w:r w:rsidRPr="00FC6548">
        <w:rPr>
          <w:i/>
          <w:sz w:val="28"/>
          <w:szCs w:val="24"/>
          <w:lang w:val="kk-KZ"/>
        </w:rPr>
        <w:t>Transformation (</w:t>
      </w:r>
      <w:r w:rsidRPr="002C4656">
        <w:rPr>
          <w:sz w:val="28"/>
          <w:szCs w:val="24"/>
          <w:lang w:val="kk-KZ"/>
        </w:rPr>
        <w:t xml:space="preserve">өңдеуі)  </w:t>
      </w:r>
      <w:r w:rsidRPr="002C4656">
        <w:rPr>
          <w:b/>
          <w:sz w:val="28"/>
          <w:szCs w:val="24"/>
          <w:lang w:val="kk-KZ"/>
        </w:rPr>
        <w:t>→</w:t>
      </w:r>
      <w:r w:rsidRPr="002C4656">
        <w:rPr>
          <w:sz w:val="28"/>
          <w:szCs w:val="24"/>
          <w:lang w:val="kk-KZ"/>
        </w:rPr>
        <w:t xml:space="preserve"> </w:t>
      </w:r>
      <w:r w:rsidRPr="00FC6548">
        <w:rPr>
          <w:i/>
          <w:sz w:val="28"/>
          <w:szCs w:val="24"/>
          <w:lang w:val="kk-KZ"/>
        </w:rPr>
        <w:t>Rotate</w:t>
      </w:r>
      <w:r w:rsidRPr="002C4656">
        <w:rPr>
          <w:b/>
          <w:sz w:val="28"/>
          <w:szCs w:val="24"/>
          <w:lang w:val="kk-KZ"/>
        </w:rPr>
        <w:t xml:space="preserve"> </w:t>
      </w:r>
      <w:r w:rsidRPr="002C4656">
        <w:rPr>
          <w:sz w:val="28"/>
          <w:szCs w:val="24"/>
          <w:lang w:val="kk-KZ"/>
        </w:rPr>
        <w:t>(айналдыруы),  бұру бұрышын сол жерден таңдаймыз.</w:t>
      </w: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</w:p>
    <w:p w:rsidR="008A4D1E" w:rsidRPr="002C4656" w:rsidRDefault="008A4D1E" w:rsidP="008A4D1E">
      <w:pPr>
        <w:ind w:firstLine="709"/>
        <w:jc w:val="both"/>
        <w:rPr>
          <w:sz w:val="28"/>
          <w:szCs w:val="24"/>
          <w:lang w:val="kk-KZ"/>
        </w:rPr>
      </w:pPr>
      <w:r w:rsidRPr="00FC6548">
        <w:rPr>
          <w:i/>
          <w:sz w:val="28"/>
          <w:szCs w:val="24"/>
          <w:lang w:val="kk-KZ"/>
        </w:rPr>
        <w:t>Текстті созу үшін</w:t>
      </w:r>
      <w:r w:rsidRPr="002C4656">
        <w:rPr>
          <w:b/>
          <w:sz w:val="28"/>
          <w:szCs w:val="24"/>
          <w:lang w:val="kk-KZ"/>
        </w:rPr>
        <w:t xml:space="preserve"> </w:t>
      </w:r>
      <w:r w:rsidRPr="002C4656">
        <w:rPr>
          <w:sz w:val="28"/>
          <w:szCs w:val="24"/>
          <w:lang w:val="kk-KZ"/>
        </w:rPr>
        <w:t xml:space="preserve"> - әріптермен сөздердің арасындағы ара қашықтық бірдей болу үшін сол жақта орналасқан жұмыс жасау терезесінің үстінен санағанда 2-ші </w:t>
      </w:r>
      <w:r w:rsidRPr="00FC6548">
        <w:rPr>
          <w:i/>
          <w:sz w:val="28"/>
          <w:szCs w:val="24"/>
          <w:lang w:val="kk-KZ"/>
        </w:rPr>
        <w:t>Shape (Форма)</w:t>
      </w:r>
      <w:r w:rsidRPr="002C4656">
        <w:rPr>
          <w:b/>
          <w:sz w:val="28"/>
          <w:szCs w:val="24"/>
          <w:lang w:val="kk-KZ"/>
        </w:rPr>
        <w:t xml:space="preserve"> </w:t>
      </w:r>
      <w:r w:rsidRPr="002C4656">
        <w:rPr>
          <w:sz w:val="28"/>
          <w:szCs w:val="24"/>
          <w:lang w:val="kk-KZ"/>
        </w:rPr>
        <w:t>құралы керек.</w:t>
      </w:r>
    </w:p>
    <w:p w:rsidR="008A4D1E" w:rsidRPr="002C4656" w:rsidRDefault="008A4D1E" w:rsidP="008A4D1E">
      <w:pPr>
        <w:ind w:firstLine="709"/>
        <w:jc w:val="both"/>
        <w:rPr>
          <w:b/>
          <w:sz w:val="28"/>
          <w:szCs w:val="24"/>
          <w:lang w:val="kk-KZ"/>
        </w:rPr>
      </w:pPr>
    </w:p>
    <w:p w:rsidR="00AC3FC4" w:rsidRPr="008A4D1E" w:rsidRDefault="00AC3FC4">
      <w:pPr>
        <w:rPr>
          <w:lang w:val="kk-KZ"/>
        </w:rPr>
      </w:pPr>
      <w:bookmarkStart w:id="0" w:name="_GoBack"/>
      <w:bookmarkEnd w:id="0"/>
    </w:p>
    <w:sectPr w:rsidR="00AC3FC4" w:rsidRPr="008A4D1E" w:rsidSect="00CE0E13">
      <w:pgSz w:w="11906" w:h="16838" w:code="9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36674"/>
    <w:multiLevelType w:val="hybridMultilevel"/>
    <w:tmpl w:val="7B20D776"/>
    <w:lvl w:ilvl="0" w:tplc="427ACD80">
      <w:start w:val="1"/>
      <w:numFmt w:val="decimal"/>
      <w:lvlText w:val="%1."/>
      <w:lvlJc w:val="left"/>
      <w:pPr>
        <w:tabs>
          <w:tab w:val="num" w:pos="454"/>
        </w:tabs>
        <w:ind w:left="0" w:firstLine="284"/>
      </w:pPr>
      <w:rPr>
        <w:rFonts w:hint="default"/>
      </w:rPr>
    </w:lvl>
    <w:lvl w:ilvl="1" w:tplc="0F801BDE">
      <w:start w:val="1"/>
      <w:numFmt w:val="bullet"/>
      <w:lvlText w:val=""/>
      <w:lvlJc w:val="left"/>
      <w:pPr>
        <w:tabs>
          <w:tab w:val="num" w:pos="680"/>
        </w:tabs>
        <w:ind w:left="680" w:hanging="34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222FB3"/>
    <w:multiLevelType w:val="hybridMultilevel"/>
    <w:tmpl w:val="55228D9C"/>
    <w:lvl w:ilvl="0" w:tplc="9F6672F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C01"/>
    <w:rsid w:val="00360C01"/>
    <w:rsid w:val="008A4D1E"/>
    <w:rsid w:val="00AC3FC4"/>
    <w:rsid w:val="00CE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D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D1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D1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D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D1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D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531</Words>
  <Characters>3028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2016-01-15T18:29:00Z</dcterms:created>
  <dcterms:modified xsi:type="dcterms:W3CDTF">2016-01-15T18:29:00Z</dcterms:modified>
</cp:coreProperties>
</file>